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05" w:right="423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23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004586"/>
          <w:sz w:val="28"/>
        </w:rPr>
        <w:t>ID</w:t>
      </w:r>
      <w:r>
        <w:rPr>
          <w:rFonts w:ascii="Arial"/>
          <w:b/>
          <w:color w:val="004586"/>
          <w:spacing w:val="-4"/>
          <w:sz w:val="28"/>
        </w:rPr>
        <w:t> </w:t>
      </w:r>
      <w:r>
        <w:rPr>
          <w:rFonts w:ascii="Arial"/>
          <w:b/>
          <w:color w:val="004586"/>
          <w:sz w:val="28"/>
        </w:rPr>
        <w:t>211</w:t>
      </w:r>
      <w:r>
        <w:rPr>
          <w:rFonts w:ascii="Arial"/>
          <w:b/>
          <w:color w:val="004586"/>
          <w:spacing w:val="-3"/>
          <w:sz w:val="28"/>
        </w:rPr>
        <w:t> </w:t>
      </w:r>
      <w:r>
        <w:rPr>
          <w:rFonts w:ascii="Arial"/>
          <w:b/>
          <w:color w:val="004586"/>
          <w:sz w:val="28"/>
        </w:rPr>
        <w:t>Auditor</w:t>
      </w:r>
      <w:r>
        <w:rPr>
          <w:rFonts w:ascii="Arial"/>
          <w:b/>
          <w:color w:val="004586"/>
          <w:spacing w:val="-3"/>
          <w:sz w:val="28"/>
        </w:rPr>
        <w:t> </w:t>
      </w:r>
      <w:r>
        <w:rPr>
          <w:rFonts w:ascii="Arial"/>
          <w:b/>
          <w:color w:val="004586"/>
          <w:sz w:val="28"/>
        </w:rPr>
        <w:t>IATF</w:t>
      </w:r>
      <w:r>
        <w:rPr>
          <w:rFonts w:ascii="Arial"/>
          <w:b/>
          <w:color w:val="004586"/>
          <w:spacing w:val="-2"/>
          <w:sz w:val="28"/>
        </w:rPr>
        <w:t> </w:t>
      </w:r>
      <w:r>
        <w:rPr>
          <w:rFonts w:ascii="Arial"/>
          <w:b/>
          <w:color w:val="004586"/>
          <w:sz w:val="28"/>
        </w:rPr>
        <w:t>16949</w:t>
      </w:r>
      <w:r>
        <w:rPr>
          <w:rFonts w:ascii="Arial"/>
          <w:b/>
          <w:color w:val="004586"/>
          <w:spacing w:val="-2"/>
          <w:sz w:val="28"/>
        </w:rPr>
        <w:t> </w:t>
      </w:r>
      <w:r>
        <w:rPr>
          <w:rFonts w:ascii="Arial"/>
          <w:b/>
          <w:color w:val="004586"/>
          <w:sz w:val="28"/>
        </w:rPr>
        <w:t>1.</w:t>
      </w:r>
      <w:r>
        <w:rPr>
          <w:rFonts w:ascii="Arial"/>
          <w:b/>
          <w:color w:val="004586"/>
          <w:spacing w:val="-3"/>
          <w:sz w:val="28"/>
        </w:rPr>
        <w:t> </w:t>
      </w:r>
      <w:r>
        <w:rPr>
          <w:rFonts w:ascii="Arial"/>
          <w:b/>
          <w:color w:val="004586"/>
          <w:sz w:val="28"/>
        </w:rPr>
        <w:t>a</w:t>
      </w:r>
      <w:r>
        <w:rPr>
          <w:rFonts w:ascii="Arial"/>
          <w:b/>
          <w:color w:val="004586"/>
          <w:spacing w:val="-3"/>
          <w:sz w:val="28"/>
        </w:rPr>
        <w:t> </w:t>
      </w:r>
      <w:r>
        <w:rPr>
          <w:rFonts w:ascii="Arial"/>
          <w:b/>
          <w:color w:val="004586"/>
          <w:sz w:val="28"/>
        </w:rPr>
        <w:t>2.</w:t>
      </w:r>
      <w:r>
        <w:rPr>
          <w:rFonts w:ascii="Arial"/>
          <w:b/>
          <w:color w:val="004586"/>
          <w:spacing w:val="-2"/>
          <w:sz w:val="28"/>
        </w:rPr>
        <w:t> stranou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7773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11.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13.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9.</w:t>
      </w:r>
      <w:r>
        <w:rPr>
          <w:rFonts w:ascii="Trebuchet MS" w:hAnsi="Trebuchet MS"/>
          <w:spacing w:val="-4"/>
          <w:w w:val="85"/>
          <w:position w:val="1"/>
          <w:sz w:val="22"/>
        </w:rPr>
        <w:t> 2023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2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500"/>
        </w:sectPr>
      </w:pPr>
    </w:p>
    <w:p>
      <w:pPr>
        <w:spacing w:line="220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1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3"/>
        <w:rPr>
          <w:rFonts w:ascii="Century Gothic"/>
          <w:sz w:val="3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7"/>
        <w:rPr>
          <w:rFonts w:ascii="Century Gothic"/>
          <w:sz w:val="26"/>
        </w:rPr>
      </w:pPr>
    </w:p>
    <w:p>
      <w:pPr>
        <w:spacing w:before="1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2"/>
          <w:sz w:val="24"/>
        </w:rPr>
        <w:t>mail:</w:t>
      </w:r>
    </w:p>
    <w:p>
      <w:pPr>
        <w:spacing w:line="220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9"/>
        <w:rPr>
          <w:rFonts w:ascii="Century Gothic"/>
          <w:sz w:val="36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pStyle w:val="BodyText"/>
        <w:rPr>
          <w:sz w:val="22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500"/>
          <w:cols w:num="2" w:equalWidth="0">
            <w:col w:w="2657" w:space="2384"/>
            <w:col w:w="5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117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0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po absolvovaní školenia/skúšky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50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500"/>
          <w:cols w:num="3" w:equalWidth="0">
            <w:col w:w="2198" w:space="673"/>
            <w:col w:w="2288" w:space="83"/>
            <w:col w:w="572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w:pict>
          <v:group style="position:absolute;margin-left:-.0001pt;margin-top:.855409pt;width:595.3pt;height:841.05pt;mso-position-horizontal-relative:page;mso-position-vertical-relative:page;z-index:-15798784" id="docshapegroup1" coordorigin="0,17" coordsize="11906,16821">
            <v:shape style="position:absolute;left:11;top:17;width:11894;height:72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90;top:10647;width:3986;height:462" id="docshape17" filled="true" fillcolor="#ffffff" stroked="false">
              <v:fill type="solid"/>
            </v:rect>
            <v:rect style="position:absolute;left:1590;top:10647;width:3986;height:462" id="docshape18" filled="false" stroked="true" strokeweight=".250212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1601;top:11257;width:3986;height:462" id="docshape32" filled="true" fillcolor="#ffffff" stroked="false">
              <v:fill type="solid"/>
            </v:rect>
            <v:rect style="position:absolute;left:1601;top:11257;width:3986;height:462" id="docshape33" filled="false" stroked="true" strokeweight=".250212pt" strokecolor="#878787">
              <v:stroke dashstyle="solid"/>
            </v:rect>
            <v:rect style="position:absolute;left:8341;top:11280;width:2964;height:462" id="docshape34" filled="true" fillcolor="#ffffff" stroked="false">
              <v:fill type="solid"/>
            </v:rect>
            <v:rect style="position:absolute;left:8341;top:11280;width:2964;height:462" id="docshape35" filled="false" stroked="true" strokeweight=".248761pt" strokecolor="#878787">
              <v:stroke dashstyle="solid"/>
            </v:rect>
            <v:rect style="position:absolute;left:8353;top:10647;width:2986;height:462" id="docshape36" filled="true" fillcolor="#ffffff" stroked="false">
              <v:fill type="solid"/>
            </v:rect>
            <v:rect style="position:absolute;left:8353;top:10647;width:2986;height:462" id="docshape37" filled="false" stroked="true" strokeweight=".248813pt" strokecolor="#878787">
              <v:stroke dashstyle="solid"/>
            </v:rect>
            <v:shape style="position:absolute;left:8818;top:575;width:2724;height:1001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408" w:val="left" w:leader="dot"/>
        </w:tabs>
        <w:spacing w:before="98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04" w:right="423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2023-04-21T12:04:34Z</dcterms:created>
  <dcterms:modified xsi:type="dcterms:W3CDTF">2023-04-21T12:04:34Z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2023-04-21T00:00:00Z</vt:filetime>
  </property>
  <property fmtid="{D5CDD505-2E9C-101B-9397-08002B2CF9AE}" pid="5" name="Producer">
    <vt:lpwstr>Adobe PDF Library 15.0</vt:lpwstr>
  </property>
</Properties>
</file>